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0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4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http://store.intcomex.com/es-XPE/Product/Detail/204957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ML110 Gen9 - Servidor - torre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4.5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vía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E5-2603V3 / 1.6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8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SATA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 intercambio no en caliente 3.5"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HDD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G200eH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NW107HPS59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812643-001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US$ 925,00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17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1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8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http://store.intcomex.com/es-XPE/Product/Detail/204981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DL120 Gen9 Entry - Servidor - se puede montar en bastidor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vía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E5-2603V3 / 1.6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4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SATA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3.5"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G200eH2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NW920HPS07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777424-B21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US$ 984,00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4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http://store.intcomex.com/es-XPE/Product/Detail/193863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DL160 Gen9 Entry - Servidor - se puede montar en bastidor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E5-2603V3 / 1.6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8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SATA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3.5"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G200eH2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NW920HPS02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769503-B21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US$ 1.450,00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0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http://store.intcomex.com/es-XPE/Product/Detail/204962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ML150 Gen9 Base - Servidor - torre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5U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E5-2609V3 / 1.9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8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SATA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3.5"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NW107HPS60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776275-001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US$ 1.452,00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3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2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http://store.intcomex.com/es-XPE/Product/Detail/193982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DL180 Gen9 Base - Servidor - se puede montar en bastidor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E5-2609V3 / 1.9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8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3.5"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G200eH2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NW920HPS03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778454-B21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US$ 1.815,00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4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http://store.intcomex.com/es-XPE/Product/Detail/170498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ML350p Gen8 Base - Servidor - torre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5U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E5-2620V2 / 2.1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8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Matrox G200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NW921HPS32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736958-001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US$ 2.600,61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3.jpg"/>
                                <pic:cNvPicPr preferRelativeResize="0"/>
                              </pic:nvPicPr>
                              <pic:blipFill>
                                <a:blip r:embed="rId2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DL380 Gen9 - Servidor - se puede montar en bastidor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E5-2640V3 / 2.6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16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G200eH2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NW920HPS04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803420-005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US$ 4.900,00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3,08%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0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7.jpg"/>
                                <pic:cNvPicPr preferRelativeResize="0"/>
                              </pic:nvPicPr>
                              <pic:blipFill>
                                <a:blip r:embed="rId3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BL460c Gen8 - Servidor - compacto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x Xeon E5-2650 / 2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32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Matrox G200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GigE, 10 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NW106HPS28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666159-B21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US$ 5.200,00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1.jpg"/>
                                <pic:cNvPicPr preferRelativeResize="0"/>
                              </pic:nvPicPr>
                              <pic:blipFill>
                                <a:blip r:embed="rId3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ML350 Gen9 Performance - Servidor - torre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5U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x Xeon E5-2650V3 / 2.3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32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Matrox G200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NW107HPS39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765822-001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US$ 6.500,00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0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9.jpg"/>
                                <pic:cNvPicPr preferRelativeResize="0"/>
                              </pic:nvPicPr>
                              <pic:blipFill>
                                <a:blip r:embed="rId3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DL360 Gen9 Performance - Servidor - se puede montar en bastidor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x Xeon E5-2650V3 / 2.3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32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Matrox G200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NW107HPS22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755263-B21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US$ 8.507,00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0" name="image1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8.jpg"/>
                                <pic:cNvPicPr preferRelativeResize="0"/>
                              </pic:nvPicPr>
                              <pic:blipFill>
                                <a:blip r:embed="rId3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HP ProLiant DL380 Gen9 Performance - Servidor - se puede montar en bastidor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2U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x Xeon E5-2650V3 / 2.3 GHz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RAM 32 GB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SAS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hot-swap 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sin disco duro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grabadora de 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G200eH2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GigE, 10 GigE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Monitor : ninguno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NW107HPS09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752689-B21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US$ 8.980,00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tore.intcomex.com/es-XPE/Product/Detail/195146" TargetMode="External"/><Relationship Id="rId20" Type="http://schemas.openxmlformats.org/officeDocument/2006/relationships/image" Target="media/image17.jpg"/><Relationship Id="rId41" Type="http://schemas.openxmlformats.org/officeDocument/2006/relationships/hyperlink" Target="http://store.intcomex.com/es-XPE/Product/Detail/195146" TargetMode="External"/><Relationship Id="rId22" Type="http://schemas.openxmlformats.org/officeDocument/2006/relationships/hyperlink" Target="http://store.intcomex.com/es-XPE/Product/Detail/193982" TargetMode="External"/><Relationship Id="rId21" Type="http://schemas.openxmlformats.org/officeDocument/2006/relationships/hyperlink" Target="http://store.intcomex.com/es-XPE/Product/Detail/193982" TargetMode="External"/><Relationship Id="rId24" Type="http://schemas.openxmlformats.org/officeDocument/2006/relationships/hyperlink" Target="http://store.intcomex.com/es-XPE/Product/Detail/170498" TargetMode="External"/><Relationship Id="rId23" Type="http://schemas.openxmlformats.org/officeDocument/2006/relationships/hyperlink" Target="http://store.intcomex.com/es-XPE/Product/Detail/193982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5.jpg"/><Relationship Id="rId26" Type="http://schemas.openxmlformats.org/officeDocument/2006/relationships/hyperlink" Target="http://store.intcomex.com/es-XPE/Product/Detail/170498" TargetMode="External"/><Relationship Id="rId25" Type="http://schemas.openxmlformats.org/officeDocument/2006/relationships/hyperlink" Target="http://store.intcomex.com/es-XPE/Product/Detail/170498" TargetMode="External"/><Relationship Id="rId28" Type="http://schemas.openxmlformats.org/officeDocument/2006/relationships/hyperlink" Target="http://store.intcomex.com/es-XPE/Product/Detail/199430" TargetMode="External"/><Relationship Id="rId27" Type="http://schemas.openxmlformats.org/officeDocument/2006/relationships/image" Target="media/image03.jpg"/><Relationship Id="rId5" Type="http://schemas.openxmlformats.org/officeDocument/2006/relationships/image" Target="media/image04.jpg"/><Relationship Id="rId6" Type="http://schemas.openxmlformats.org/officeDocument/2006/relationships/hyperlink" Target="http://store.intcomex.com/es-XPE/Product/Detail/204957" TargetMode="External"/><Relationship Id="rId29" Type="http://schemas.openxmlformats.org/officeDocument/2006/relationships/hyperlink" Target="http://store.intcomex.com/es-XPE/Product/Detail/199430" TargetMode="External"/><Relationship Id="rId7" Type="http://schemas.openxmlformats.org/officeDocument/2006/relationships/hyperlink" Target="http://store.intcomex.com/es-XPE/Product/Detail/204957" TargetMode="External"/><Relationship Id="rId8" Type="http://schemas.openxmlformats.org/officeDocument/2006/relationships/hyperlink" Target="http://store.intcomex.com/es-XPE/Product/Detail/204957" TargetMode="External"/><Relationship Id="rId31" Type="http://schemas.openxmlformats.org/officeDocument/2006/relationships/hyperlink" Target="http://store.intcomex.com/es-XPE/Product/Detail/139453" TargetMode="External"/><Relationship Id="rId30" Type="http://schemas.openxmlformats.org/officeDocument/2006/relationships/image" Target="media/image07.jpg"/><Relationship Id="rId11" Type="http://schemas.openxmlformats.org/officeDocument/2006/relationships/hyperlink" Target="http://store.intcomex.com/es-XPE/Product/Detail/204981" TargetMode="External"/><Relationship Id="rId33" Type="http://schemas.openxmlformats.org/officeDocument/2006/relationships/image" Target="media/image11.jpg"/><Relationship Id="rId10" Type="http://schemas.openxmlformats.org/officeDocument/2006/relationships/hyperlink" Target="http://store.intcomex.com/es-XPE/Product/Detail/204981" TargetMode="External"/><Relationship Id="rId32" Type="http://schemas.openxmlformats.org/officeDocument/2006/relationships/hyperlink" Target="http://store.intcomex.com/es-XPE/Product/Detail/139453" TargetMode="External"/><Relationship Id="rId13" Type="http://schemas.openxmlformats.org/officeDocument/2006/relationships/image" Target="media/image12.jpg"/><Relationship Id="rId35" Type="http://schemas.openxmlformats.org/officeDocument/2006/relationships/hyperlink" Target="http://store.intcomex.com/es-XPE/Product/Detail/195187" TargetMode="External"/><Relationship Id="rId12" Type="http://schemas.openxmlformats.org/officeDocument/2006/relationships/hyperlink" Target="http://store.intcomex.com/es-XPE/Product/Detail/204981" TargetMode="External"/><Relationship Id="rId34" Type="http://schemas.openxmlformats.org/officeDocument/2006/relationships/hyperlink" Target="http://store.intcomex.com/es-XPE/Product/Detail/195187" TargetMode="External"/><Relationship Id="rId15" Type="http://schemas.openxmlformats.org/officeDocument/2006/relationships/hyperlink" Target="http://store.intcomex.com/es-XPE/Product/Detail/193863" TargetMode="External"/><Relationship Id="rId37" Type="http://schemas.openxmlformats.org/officeDocument/2006/relationships/hyperlink" Target="http://store.intcomex.com/es-XPE/Product/Detail/195147" TargetMode="External"/><Relationship Id="rId14" Type="http://schemas.openxmlformats.org/officeDocument/2006/relationships/hyperlink" Target="http://store.intcomex.com/es-XPE/Product/Detail/193863" TargetMode="External"/><Relationship Id="rId36" Type="http://schemas.openxmlformats.org/officeDocument/2006/relationships/image" Target="media/image09.jpg"/><Relationship Id="rId17" Type="http://schemas.openxmlformats.org/officeDocument/2006/relationships/hyperlink" Target="http://store.intcomex.com/es-XPE/Product/Detail/204962" TargetMode="External"/><Relationship Id="rId39" Type="http://schemas.openxmlformats.org/officeDocument/2006/relationships/image" Target="media/image18.jpg"/><Relationship Id="rId16" Type="http://schemas.openxmlformats.org/officeDocument/2006/relationships/hyperlink" Target="http://store.intcomex.com/es-XPE/Product/Detail/193863" TargetMode="External"/><Relationship Id="rId38" Type="http://schemas.openxmlformats.org/officeDocument/2006/relationships/hyperlink" Target="http://store.intcomex.com/es-XPE/Product/Detail/195147" TargetMode="External"/><Relationship Id="rId19" Type="http://schemas.openxmlformats.org/officeDocument/2006/relationships/hyperlink" Target="http://store.intcomex.com/es-XPE/Product/Detail/204962" TargetMode="External"/><Relationship Id="rId18" Type="http://schemas.openxmlformats.org/officeDocument/2006/relationships/hyperlink" Target="http://store.intcomex.com/es-XPE/Product/Detail/204962" TargetMode="External"/></Relationships>
</file>